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98B" w14:textId="77777777" w:rsidR="005200C1" w:rsidRDefault="002C73EE">
      <w:pPr>
        <w:pStyle w:val="Title"/>
      </w:pPr>
      <w:r>
        <w:t>100% Attendance – Quick Guide</w:t>
      </w:r>
    </w:p>
    <w:p w14:paraId="26545D0C" w14:textId="77777777" w:rsidR="005200C1" w:rsidRPr="00B13743" w:rsidRDefault="002C73EE" w:rsidP="00906CE8">
      <w:pPr>
        <w:pStyle w:val="ListBullet"/>
        <w:numPr>
          <w:ilvl w:val="0"/>
          <w:numId w:val="11"/>
        </w:numPr>
      </w:pPr>
      <w:r>
        <w:rPr>
          <w:sz w:val="24"/>
        </w:rPr>
        <w:t>Know your goal – why are you here?</w:t>
      </w:r>
    </w:p>
    <w:p w14:paraId="51FA1B73" w14:textId="77777777" w:rsidR="00B13743" w:rsidRDefault="00B13743" w:rsidP="006A06D9">
      <w:pPr>
        <w:pStyle w:val="ListBullet"/>
        <w:numPr>
          <w:ilvl w:val="0"/>
          <w:numId w:val="0"/>
        </w:numPr>
        <w:ind w:left="360"/>
      </w:pPr>
    </w:p>
    <w:p w14:paraId="0D825264" w14:textId="77777777" w:rsidR="005200C1" w:rsidRPr="00B13743" w:rsidRDefault="002C73EE" w:rsidP="00906CE8">
      <w:pPr>
        <w:pStyle w:val="ListBullet"/>
        <w:numPr>
          <w:ilvl w:val="0"/>
          <w:numId w:val="11"/>
        </w:numPr>
      </w:pPr>
      <w:r>
        <w:rPr>
          <w:sz w:val="24"/>
        </w:rPr>
        <w:t>Limit gaming/social media in the evening.</w:t>
      </w:r>
    </w:p>
    <w:p w14:paraId="1402B8A2" w14:textId="77777777" w:rsidR="00B13743" w:rsidRDefault="00B13743" w:rsidP="006A06D9">
      <w:pPr>
        <w:pStyle w:val="ListBullet"/>
        <w:numPr>
          <w:ilvl w:val="0"/>
          <w:numId w:val="0"/>
        </w:numPr>
        <w:ind w:left="360"/>
      </w:pPr>
    </w:p>
    <w:p w14:paraId="5B9F8AEC" w14:textId="69CCB2DE" w:rsidR="005200C1" w:rsidRPr="00B13743" w:rsidRDefault="00906CE8" w:rsidP="00906CE8">
      <w:pPr>
        <w:pStyle w:val="ListBullet"/>
        <w:numPr>
          <w:ilvl w:val="0"/>
          <w:numId w:val="11"/>
        </w:numPr>
      </w:pPr>
      <w:r>
        <w:rPr>
          <w:sz w:val="24"/>
        </w:rPr>
        <w:t>Sleep for 8 hours.</w:t>
      </w:r>
    </w:p>
    <w:p w14:paraId="781CC0F8" w14:textId="77777777" w:rsidR="00B13743" w:rsidRDefault="00B13743" w:rsidP="006A06D9">
      <w:pPr>
        <w:pStyle w:val="ListBullet"/>
        <w:numPr>
          <w:ilvl w:val="0"/>
          <w:numId w:val="0"/>
        </w:numPr>
        <w:ind w:left="360"/>
      </w:pPr>
    </w:p>
    <w:p w14:paraId="12A177F6" w14:textId="77777777" w:rsidR="005200C1" w:rsidRPr="00B13743" w:rsidRDefault="002C73EE" w:rsidP="00906CE8">
      <w:pPr>
        <w:pStyle w:val="ListBullet"/>
        <w:numPr>
          <w:ilvl w:val="0"/>
          <w:numId w:val="11"/>
        </w:numPr>
      </w:pPr>
      <w:r>
        <w:rPr>
          <w:sz w:val="24"/>
        </w:rPr>
        <w:t>Prepare everything the night before.</w:t>
      </w:r>
    </w:p>
    <w:p w14:paraId="331A62D0" w14:textId="77777777" w:rsidR="00B13743" w:rsidRDefault="00B13743" w:rsidP="006A06D9">
      <w:pPr>
        <w:pStyle w:val="ListBullet"/>
        <w:numPr>
          <w:ilvl w:val="0"/>
          <w:numId w:val="0"/>
        </w:numPr>
        <w:ind w:left="360"/>
      </w:pPr>
    </w:p>
    <w:p w14:paraId="5783C9AB" w14:textId="77777777" w:rsidR="005200C1" w:rsidRPr="00B13743" w:rsidRDefault="002C73EE" w:rsidP="00906CE8">
      <w:pPr>
        <w:pStyle w:val="ListBullet"/>
        <w:numPr>
          <w:ilvl w:val="0"/>
          <w:numId w:val="11"/>
        </w:numPr>
      </w:pPr>
      <w:r>
        <w:rPr>
          <w:sz w:val="24"/>
        </w:rPr>
        <w:t>Get yourself up – be responsible.</w:t>
      </w:r>
    </w:p>
    <w:p w14:paraId="36AD6BD9" w14:textId="77777777" w:rsidR="00B13743" w:rsidRDefault="00B13743" w:rsidP="006A06D9">
      <w:pPr>
        <w:pStyle w:val="ListBullet"/>
        <w:numPr>
          <w:ilvl w:val="0"/>
          <w:numId w:val="0"/>
        </w:numPr>
        <w:ind w:left="360"/>
      </w:pPr>
    </w:p>
    <w:p w14:paraId="75DC92E3" w14:textId="77777777" w:rsidR="005200C1" w:rsidRPr="00B13743" w:rsidRDefault="002C73EE" w:rsidP="00906CE8">
      <w:pPr>
        <w:pStyle w:val="ListBullet"/>
        <w:numPr>
          <w:ilvl w:val="0"/>
          <w:numId w:val="11"/>
        </w:numPr>
      </w:pPr>
      <w:r>
        <w:rPr>
          <w:sz w:val="24"/>
        </w:rPr>
        <w:t>Start the day positive.</w:t>
      </w:r>
    </w:p>
    <w:p w14:paraId="032DB09B" w14:textId="77777777" w:rsidR="00B13743" w:rsidRDefault="00B13743" w:rsidP="006A06D9">
      <w:pPr>
        <w:pStyle w:val="ListBullet"/>
        <w:numPr>
          <w:ilvl w:val="0"/>
          <w:numId w:val="0"/>
        </w:numPr>
        <w:ind w:left="360"/>
      </w:pPr>
    </w:p>
    <w:p w14:paraId="01CB0495" w14:textId="4BBEAB1D" w:rsidR="00F41B8A" w:rsidRPr="00B13743" w:rsidRDefault="002C73EE" w:rsidP="00906CE8">
      <w:pPr>
        <w:pStyle w:val="ListBullet"/>
        <w:numPr>
          <w:ilvl w:val="0"/>
          <w:numId w:val="11"/>
        </w:numPr>
        <w:rPr>
          <w:sz w:val="24"/>
          <w:lang w:val="en-GB"/>
        </w:rPr>
      </w:pPr>
      <w:r>
        <w:rPr>
          <w:sz w:val="24"/>
        </w:rPr>
        <w:t xml:space="preserve">Tough day? </w:t>
      </w:r>
    </w:p>
    <w:p w14:paraId="0884541C" w14:textId="77777777" w:rsidR="00B13743" w:rsidRPr="00F41B8A" w:rsidRDefault="00B13743" w:rsidP="006A06D9">
      <w:pPr>
        <w:pStyle w:val="ListBullet"/>
        <w:numPr>
          <w:ilvl w:val="0"/>
          <w:numId w:val="0"/>
        </w:numPr>
        <w:ind w:left="360"/>
        <w:rPr>
          <w:sz w:val="24"/>
          <w:lang w:val="en-GB"/>
        </w:rPr>
      </w:pPr>
    </w:p>
    <w:p w14:paraId="1AB63882" w14:textId="27848630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Remember your ‘why’ – it will keep you going.</w:t>
      </w:r>
    </w:p>
    <w:p w14:paraId="361D72AF" w14:textId="77777777" w:rsidR="00B13743" w:rsidRPr="00906CE8" w:rsidRDefault="00B13743" w:rsidP="00B13743">
      <w:pPr>
        <w:pStyle w:val="ListBullet"/>
        <w:numPr>
          <w:ilvl w:val="0"/>
          <w:numId w:val="0"/>
        </w:numPr>
        <w:ind w:left="360" w:hanging="360"/>
        <w:rPr>
          <w:sz w:val="24"/>
          <w:lang w:val="en-GB"/>
        </w:rPr>
      </w:pPr>
    </w:p>
    <w:p w14:paraId="5BA2A007" w14:textId="41955AA1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Keep going – your future is worth it.</w:t>
      </w:r>
    </w:p>
    <w:p w14:paraId="5499BE3E" w14:textId="77777777" w:rsidR="00B13743" w:rsidRDefault="00B13743" w:rsidP="00B13743">
      <w:pPr>
        <w:pStyle w:val="ListBullet"/>
        <w:numPr>
          <w:ilvl w:val="0"/>
          <w:numId w:val="0"/>
        </w:numPr>
        <w:ind w:left="720"/>
        <w:rPr>
          <w:sz w:val="24"/>
          <w:lang w:val="en-GB"/>
        </w:rPr>
      </w:pPr>
    </w:p>
    <w:p w14:paraId="08E20D5B" w14:textId="0C84901F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Stay focused on your goals, even on tough days.</w:t>
      </w:r>
    </w:p>
    <w:p w14:paraId="54D72D1A" w14:textId="77777777" w:rsidR="00B13743" w:rsidRPr="00906CE8" w:rsidRDefault="00B13743" w:rsidP="00B13743">
      <w:pPr>
        <w:pStyle w:val="ListBullet"/>
        <w:numPr>
          <w:ilvl w:val="0"/>
          <w:numId w:val="0"/>
        </w:numPr>
        <w:ind w:left="720"/>
        <w:rPr>
          <w:sz w:val="24"/>
          <w:lang w:val="en-GB"/>
        </w:rPr>
      </w:pPr>
    </w:p>
    <w:p w14:paraId="6327033F" w14:textId="2556F46F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Push through – success comes from showing up.</w:t>
      </w:r>
    </w:p>
    <w:p w14:paraId="7811816E" w14:textId="77777777" w:rsidR="00B13743" w:rsidRPr="00906CE8" w:rsidRDefault="00B13743" w:rsidP="00B13743">
      <w:pPr>
        <w:pStyle w:val="ListBullet"/>
        <w:numPr>
          <w:ilvl w:val="0"/>
          <w:numId w:val="0"/>
        </w:numPr>
        <w:ind w:left="720"/>
        <w:rPr>
          <w:sz w:val="24"/>
          <w:lang w:val="en-GB"/>
        </w:rPr>
      </w:pPr>
    </w:p>
    <w:p w14:paraId="6AB461A6" w14:textId="5F50D9D7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Every day counts towards your future.</w:t>
      </w:r>
    </w:p>
    <w:p w14:paraId="463231BF" w14:textId="77777777" w:rsidR="00B13743" w:rsidRPr="00906CE8" w:rsidRDefault="00B13743" w:rsidP="00B13743">
      <w:pPr>
        <w:pStyle w:val="ListBullet"/>
        <w:numPr>
          <w:ilvl w:val="0"/>
          <w:numId w:val="0"/>
        </w:numPr>
        <w:ind w:left="720"/>
        <w:rPr>
          <w:sz w:val="24"/>
          <w:lang w:val="en-GB"/>
        </w:rPr>
      </w:pPr>
    </w:p>
    <w:p w14:paraId="25130E60" w14:textId="1C211CEC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Be</w:t>
      </w:r>
      <w:r w:rsidR="00906CE8" w:rsidRPr="00906CE8">
        <w:rPr>
          <w:sz w:val="24"/>
          <w:lang w:val="en-GB"/>
        </w:rPr>
        <w:t xml:space="preserve"> </w:t>
      </w:r>
      <w:r w:rsidRPr="00906CE8">
        <w:rPr>
          <w:sz w:val="24"/>
          <w:lang w:val="en-GB"/>
        </w:rPr>
        <w:t>stronger than the struggle.</w:t>
      </w:r>
    </w:p>
    <w:p w14:paraId="5B6FD3B7" w14:textId="77777777" w:rsidR="00B13743" w:rsidRPr="00906CE8" w:rsidRDefault="00B13743" w:rsidP="00B13743">
      <w:pPr>
        <w:pStyle w:val="ListBullet"/>
        <w:numPr>
          <w:ilvl w:val="0"/>
          <w:numId w:val="0"/>
        </w:numPr>
        <w:ind w:left="720"/>
        <w:rPr>
          <w:sz w:val="24"/>
          <w:lang w:val="en-GB"/>
        </w:rPr>
      </w:pPr>
    </w:p>
    <w:p w14:paraId="671B3005" w14:textId="3D5F3831" w:rsidR="00F41B8A" w:rsidRDefault="00F41B8A" w:rsidP="00906CE8">
      <w:pPr>
        <w:pStyle w:val="ListBullet"/>
        <w:numPr>
          <w:ilvl w:val="0"/>
          <w:numId w:val="10"/>
        </w:numPr>
        <w:rPr>
          <w:sz w:val="24"/>
          <w:lang w:val="en-GB"/>
        </w:rPr>
      </w:pPr>
      <w:r w:rsidRPr="00906CE8">
        <w:rPr>
          <w:sz w:val="24"/>
          <w:lang w:val="en-GB"/>
        </w:rPr>
        <w:t>Hard days build strong futures.</w:t>
      </w:r>
    </w:p>
    <w:p w14:paraId="3C55B612" w14:textId="77777777" w:rsidR="00B13743" w:rsidRPr="00906CE8" w:rsidRDefault="00B13743" w:rsidP="00B13743">
      <w:pPr>
        <w:pStyle w:val="ListBullet"/>
        <w:numPr>
          <w:ilvl w:val="0"/>
          <w:numId w:val="0"/>
        </w:numPr>
        <w:ind w:left="720"/>
        <w:rPr>
          <w:sz w:val="24"/>
          <w:lang w:val="en-GB"/>
        </w:rPr>
      </w:pPr>
    </w:p>
    <w:p w14:paraId="7135FB57" w14:textId="190E2408" w:rsidR="005200C1" w:rsidRDefault="002C73EE" w:rsidP="00906CE8">
      <w:pPr>
        <w:pStyle w:val="ListBullet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>
        <w:br/>
      </w:r>
      <w:r w:rsidRPr="00906CE8">
        <w:rPr>
          <w:b/>
          <w:bCs/>
          <w:sz w:val="28"/>
          <w:szCs w:val="28"/>
        </w:rPr>
        <w:t>You can do this!</w:t>
      </w:r>
    </w:p>
    <w:p w14:paraId="46B8AB43" w14:textId="77777777" w:rsidR="00B13743" w:rsidRDefault="00B13743" w:rsidP="00B13743">
      <w:pPr>
        <w:spacing w:line="240" w:lineRule="auto"/>
      </w:pPr>
      <w:r>
        <w:t>If you’re struggling with attendance or motivation:</w:t>
      </w:r>
    </w:p>
    <w:p w14:paraId="358F0F78" w14:textId="7713C879" w:rsidR="00B13743" w:rsidRDefault="00B13743" w:rsidP="00B13743">
      <w:pPr>
        <w:spacing w:line="240" w:lineRule="auto"/>
      </w:pPr>
      <w:r>
        <w:t xml:space="preserve">Visit Room </w:t>
      </w:r>
      <w:r w:rsidRPr="00B13743">
        <w:rPr>
          <w:b/>
          <w:bCs/>
        </w:rPr>
        <w:t>D02</w:t>
      </w:r>
      <w:r>
        <w:t xml:space="preserve"> (Main Reception) or email me: </w:t>
      </w:r>
      <w:r w:rsidRPr="00B13743">
        <w:rPr>
          <w:b/>
          <w:bCs/>
        </w:rPr>
        <w:t>attendance@yeovil.ac.uk</w:t>
      </w:r>
    </w:p>
    <w:p w14:paraId="5610EB91" w14:textId="015B3F01" w:rsidR="00906CE8" w:rsidRDefault="00906CE8" w:rsidP="00906CE8">
      <w:pPr>
        <w:pStyle w:val="ListBullet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0AAC738" w14:textId="0498D91D" w:rsidR="00C84486" w:rsidRPr="00B13743" w:rsidRDefault="002C73EE" w:rsidP="00B13743">
      <w:pPr>
        <w:ind w:firstLine="360"/>
        <w:rPr>
          <w:lang w:val="en-GB"/>
        </w:rPr>
      </w:pPr>
      <w:r w:rsidRPr="00B13743">
        <w:rPr>
          <w:b/>
          <w:bCs/>
          <w:sz w:val="24"/>
          <w:szCs w:val="24"/>
        </w:rPr>
        <w:t>Cheryl King – Attendance Officer</w:t>
      </w:r>
    </w:p>
    <w:p w14:paraId="18735F15" w14:textId="77777777" w:rsidR="00B13743" w:rsidRDefault="00B13743" w:rsidP="00B13743">
      <w:pPr>
        <w:spacing w:line="240" w:lineRule="auto"/>
      </w:pPr>
      <w:r>
        <w:rPr>
          <w:b/>
          <w:sz w:val="36"/>
        </w:rPr>
        <w:lastRenderedPageBreak/>
        <w:t>Reporting Your Absence – Important Information</w:t>
      </w:r>
    </w:p>
    <w:p w14:paraId="731F5822" w14:textId="24413EC5" w:rsidR="00D235EF" w:rsidRDefault="00D235EF" w:rsidP="00D235E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the event you cannot attend college:</w:t>
      </w:r>
    </w:p>
    <w:p w14:paraId="4D1A6094" w14:textId="77777777" w:rsidR="00ED48C0" w:rsidRPr="00ED48C0" w:rsidRDefault="00ED48C0" w:rsidP="00ED48C0">
      <w:pPr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D48C0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If you can’t attend college, please email </w:t>
      </w:r>
      <w:r w:rsidRPr="00ED48C0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attendance@yeovil.ac.uk</w:t>
      </w:r>
      <w:r w:rsidRPr="00ED48C0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before your first lesson. You or your Next of Kin can do this.</w:t>
      </w:r>
    </w:p>
    <w:p w14:paraId="07F7E523" w14:textId="77777777" w:rsidR="00ED48C0" w:rsidRPr="00ED48C0" w:rsidRDefault="00ED48C0" w:rsidP="00ED48C0">
      <w:pPr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D48C0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You can also call iZone on </w:t>
      </w:r>
      <w:r w:rsidRPr="00ED48C0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01935 423921</w:t>
      </w:r>
      <w:r w:rsidRPr="00ED48C0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if needed.</w:t>
      </w:r>
    </w:p>
    <w:p w14:paraId="6264E49D" w14:textId="77777777" w:rsidR="00B13743" w:rsidRDefault="00B13743" w:rsidP="007E3CAB">
      <w:pPr>
        <w:spacing w:line="240" w:lineRule="auto"/>
      </w:pPr>
      <w:r w:rsidRPr="007E3CAB">
        <w:rPr>
          <w:b/>
          <w:sz w:val="28"/>
        </w:rPr>
        <w:t>What to Include</w:t>
      </w:r>
    </w:p>
    <w:p w14:paraId="53A34A3A" w14:textId="32D67103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Full name &amp; Student ID</w:t>
      </w:r>
    </w:p>
    <w:p w14:paraId="35342316" w14:textId="7424251A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Course</w:t>
      </w:r>
    </w:p>
    <w:p w14:paraId="16865397" w14:textId="6CF61041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Reason for absence</w:t>
      </w:r>
    </w:p>
    <w:p w14:paraId="3A418DC4" w14:textId="3B4C723E" w:rsidR="00B13743" w:rsidRDefault="00B13743" w:rsidP="007E3CAB">
      <w:pPr>
        <w:pStyle w:val="ListParagraph"/>
        <w:numPr>
          <w:ilvl w:val="0"/>
          <w:numId w:val="13"/>
        </w:numPr>
        <w:spacing w:line="240" w:lineRule="auto"/>
      </w:pPr>
      <w:r>
        <w:t>Expected return date</w:t>
      </w:r>
    </w:p>
    <w:p w14:paraId="20A904D7" w14:textId="77777777" w:rsidR="00B13743" w:rsidRDefault="00B13743" w:rsidP="00B13743">
      <w:pPr>
        <w:spacing w:line="240" w:lineRule="auto"/>
        <w:ind w:left="360"/>
      </w:pPr>
      <w:r>
        <w:t>Providing this helps us process your absence quickly and offer support.</w:t>
      </w:r>
    </w:p>
    <w:p w14:paraId="6E0F5ABD" w14:textId="77777777" w:rsidR="00B13743" w:rsidRDefault="00B13743" w:rsidP="007E3CAB">
      <w:pPr>
        <w:pStyle w:val="ListParagraph"/>
        <w:spacing w:line="240" w:lineRule="auto"/>
      </w:pPr>
    </w:p>
    <w:p w14:paraId="0F2B643B" w14:textId="77777777" w:rsidR="00B13743" w:rsidRDefault="00B13743" w:rsidP="007E3CAB">
      <w:pPr>
        <w:spacing w:line="240" w:lineRule="auto"/>
      </w:pPr>
      <w:r w:rsidRPr="007E3CAB">
        <w:rPr>
          <w:b/>
          <w:sz w:val="28"/>
        </w:rPr>
        <w:t>Daily Contact is Important</w:t>
      </w:r>
    </w:p>
    <w:p w14:paraId="0EB0E0C9" w14:textId="77777777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If you are absent for more than one day, you must contact the college each day unless agreed otherwise.</w:t>
      </w:r>
    </w:p>
    <w:p w14:paraId="32AC3F16" w14:textId="77777777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Staying in touch helps us support you.</w:t>
      </w:r>
    </w:p>
    <w:p w14:paraId="58C8A1DD" w14:textId="77777777" w:rsidR="007E3CAB" w:rsidRDefault="007E3CAB" w:rsidP="007E3CAB">
      <w:pPr>
        <w:pStyle w:val="ListParagraph"/>
        <w:spacing w:line="240" w:lineRule="auto"/>
      </w:pPr>
    </w:p>
    <w:p w14:paraId="14FCEE16" w14:textId="77777777" w:rsidR="00B13743" w:rsidRDefault="00B13743" w:rsidP="007E3CAB">
      <w:pPr>
        <w:spacing w:line="240" w:lineRule="auto"/>
      </w:pPr>
      <w:r w:rsidRPr="007E3CAB">
        <w:rPr>
          <w:b/>
          <w:sz w:val="28"/>
        </w:rPr>
        <w:t>Attendance Monitoring</w:t>
      </w:r>
    </w:p>
    <w:p w14:paraId="46467338" w14:textId="77777777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All absences are recorded. Good attendance supports your progress and success.</w:t>
      </w:r>
    </w:p>
    <w:p w14:paraId="1F23DBC6" w14:textId="77777777" w:rsidR="007E3CAB" w:rsidRDefault="007E3CAB" w:rsidP="007E3CAB">
      <w:pPr>
        <w:pStyle w:val="ListParagraph"/>
        <w:spacing w:line="240" w:lineRule="auto"/>
      </w:pPr>
    </w:p>
    <w:p w14:paraId="17BF1226" w14:textId="4561C9D7" w:rsidR="00B13743" w:rsidRDefault="00B13743" w:rsidP="007E3CAB">
      <w:pPr>
        <w:spacing w:line="240" w:lineRule="auto"/>
      </w:pPr>
      <w:r w:rsidRPr="007E3CAB">
        <w:rPr>
          <w:b/>
          <w:sz w:val="28"/>
        </w:rPr>
        <w:t xml:space="preserve">If We Don’t Hear </w:t>
      </w:r>
      <w:r w:rsidR="007E3CAB" w:rsidRPr="007E3CAB">
        <w:rPr>
          <w:b/>
          <w:sz w:val="28"/>
        </w:rPr>
        <w:t>from</w:t>
      </w:r>
      <w:r w:rsidRPr="007E3CAB">
        <w:rPr>
          <w:b/>
          <w:sz w:val="28"/>
        </w:rPr>
        <w:t xml:space="preserve"> You</w:t>
      </w:r>
    </w:p>
    <w:p w14:paraId="09E0F29B" w14:textId="77777777" w:rsidR="007E3CAB" w:rsidRDefault="00B13743" w:rsidP="007E3CAB">
      <w:pPr>
        <w:spacing w:line="240" w:lineRule="auto"/>
      </w:pPr>
      <w:r>
        <w:t>If you don’t make contact, your absence will be reviewed by the Curriculum Team and Management.</w:t>
      </w:r>
    </w:p>
    <w:p w14:paraId="5049E0DC" w14:textId="0B532998" w:rsidR="00B13743" w:rsidRDefault="00B13743" w:rsidP="007E3CAB">
      <w:pPr>
        <w:pStyle w:val="ListParagraph"/>
        <w:numPr>
          <w:ilvl w:val="0"/>
          <w:numId w:val="13"/>
        </w:numPr>
        <w:spacing w:line="240" w:lineRule="auto"/>
      </w:pPr>
      <w:r>
        <w:t>A Cause for Concern may be raised</w:t>
      </w:r>
    </w:p>
    <w:p w14:paraId="3D444099" w14:textId="526E0D6F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A Fitness to Study meeting may be required</w:t>
      </w:r>
    </w:p>
    <w:p w14:paraId="7E6EFDE7" w14:textId="038257C8" w:rsidR="00B13743" w:rsidRDefault="00B13743" w:rsidP="00B13743">
      <w:pPr>
        <w:pStyle w:val="ListParagraph"/>
        <w:numPr>
          <w:ilvl w:val="0"/>
          <w:numId w:val="13"/>
        </w:numPr>
        <w:spacing w:line="240" w:lineRule="auto"/>
      </w:pPr>
      <w:r>
        <w:t>Disciplinary action may follow</w:t>
      </w:r>
    </w:p>
    <w:p w14:paraId="4A632538" w14:textId="77777777" w:rsidR="007E3CAB" w:rsidRDefault="007E3CAB" w:rsidP="007E3CAB">
      <w:pPr>
        <w:pStyle w:val="ListParagraph"/>
        <w:spacing w:line="240" w:lineRule="auto"/>
      </w:pPr>
    </w:p>
    <w:p w14:paraId="030F7C56" w14:textId="77777777" w:rsidR="00B13743" w:rsidRDefault="00B13743" w:rsidP="007E3CAB">
      <w:pPr>
        <w:spacing w:line="240" w:lineRule="auto"/>
      </w:pPr>
      <w:r w:rsidRPr="007E3CAB">
        <w:rPr>
          <w:b/>
          <w:sz w:val="28"/>
        </w:rPr>
        <w:t>We are Here to Help</w:t>
      </w:r>
    </w:p>
    <w:p w14:paraId="042194A3" w14:textId="77777777" w:rsidR="00B13743" w:rsidRDefault="00B13743" w:rsidP="007E3CAB">
      <w:pPr>
        <w:spacing w:line="240" w:lineRule="auto"/>
      </w:pPr>
      <w:r>
        <w:t>If you’re struggling with attendance or motivation:</w:t>
      </w:r>
    </w:p>
    <w:p w14:paraId="174FD6D6" w14:textId="77777777" w:rsidR="00B13743" w:rsidRDefault="00B13743" w:rsidP="007E3CAB">
      <w:pPr>
        <w:spacing w:line="240" w:lineRule="auto"/>
      </w:pPr>
      <w:r>
        <w:t>• Visit D02 (Main Reception)</w:t>
      </w:r>
    </w:p>
    <w:p w14:paraId="6CF17AE4" w14:textId="77777777" w:rsidR="00B13743" w:rsidRDefault="00B13743" w:rsidP="007E3CAB">
      <w:pPr>
        <w:spacing w:line="240" w:lineRule="auto"/>
      </w:pPr>
      <w:r>
        <w:t>• Email: attendance@yeovil.ac.uk</w:t>
      </w:r>
    </w:p>
    <w:p w14:paraId="791BDBF6" w14:textId="3A6E5299" w:rsidR="00D235EF" w:rsidRPr="00B13743" w:rsidRDefault="00B13743" w:rsidP="007E3CAB">
      <w:pPr>
        <w:spacing w:line="240" w:lineRule="auto"/>
        <w:rPr>
          <w:sz w:val="24"/>
          <w:szCs w:val="24"/>
        </w:rPr>
      </w:pPr>
      <w:r>
        <w:t>Remember: Contact us every day you are absent – it helps us support you.</w:t>
      </w:r>
    </w:p>
    <w:sectPr w:rsidR="00D235EF" w:rsidRPr="00B137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EFE88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0E01A9"/>
    <w:multiLevelType w:val="hybridMultilevel"/>
    <w:tmpl w:val="DA68637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CD637B"/>
    <w:multiLevelType w:val="multilevel"/>
    <w:tmpl w:val="4C8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D41DA"/>
    <w:multiLevelType w:val="multilevel"/>
    <w:tmpl w:val="1052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B7D77"/>
    <w:multiLevelType w:val="hybridMultilevel"/>
    <w:tmpl w:val="270083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55202">
    <w:abstractNumId w:val="8"/>
  </w:num>
  <w:num w:numId="2" w16cid:durableId="732240500">
    <w:abstractNumId w:val="6"/>
  </w:num>
  <w:num w:numId="3" w16cid:durableId="927269330">
    <w:abstractNumId w:val="5"/>
  </w:num>
  <w:num w:numId="4" w16cid:durableId="1270623193">
    <w:abstractNumId w:val="4"/>
  </w:num>
  <w:num w:numId="5" w16cid:durableId="1786072076">
    <w:abstractNumId w:val="7"/>
  </w:num>
  <w:num w:numId="6" w16cid:durableId="722867857">
    <w:abstractNumId w:val="3"/>
  </w:num>
  <w:num w:numId="7" w16cid:durableId="2146579568">
    <w:abstractNumId w:val="2"/>
  </w:num>
  <w:num w:numId="8" w16cid:durableId="1033579804">
    <w:abstractNumId w:val="1"/>
  </w:num>
  <w:num w:numId="9" w16cid:durableId="1570649003">
    <w:abstractNumId w:val="0"/>
  </w:num>
  <w:num w:numId="10" w16cid:durableId="74136521">
    <w:abstractNumId w:val="12"/>
  </w:num>
  <w:num w:numId="11" w16cid:durableId="943343757">
    <w:abstractNumId w:val="9"/>
  </w:num>
  <w:num w:numId="12" w16cid:durableId="592520223">
    <w:abstractNumId w:val="11"/>
  </w:num>
  <w:num w:numId="13" w16cid:durableId="538594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3EE"/>
    <w:rsid w:val="00326F90"/>
    <w:rsid w:val="005200C1"/>
    <w:rsid w:val="005A750A"/>
    <w:rsid w:val="006A06D9"/>
    <w:rsid w:val="007E3CAB"/>
    <w:rsid w:val="008A41E4"/>
    <w:rsid w:val="00906CE8"/>
    <w:rsid w:val="009E237C"/>
    <w:rsid w:val="00AA1D8D"/>
    <w:rsid w:val="00B13743"/>
    <w:rsid w:val="00B47730"/>
    <w:rsid w:val="00BD19DE"/>
    <w:rsid w:val="00C84486"/>
    <w:rsid w:val="00CB0664"/>
    <w:rsid w:val="00D235EF"/>
    <w:rsid w:val="00D42323"/>
    <w:rsid w:val="00ED48C0"/>
    <w:rsid w:val="00F41B8A"/>
    <w:rsid w:val="00FC693F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980FF"/>
  <w14:defaultImageDpi w14:val="300"/>
  <w15:docId w15:val="{D2D6D2C2-F76D-4FB8-AB20-8D39B9E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1AFAA0A16F441ABFDA84100DDFC62" ma:contentTypeVersion="22" ma:contentTypeDescription="Create a new document." ma:contentTypeScope="" ma:versionID="6255875a51e7511db9aecc6bc3b54d0b">
  <xsd:schema xmlns:xsd="http://www.w3.org/2001/XMLSchema" xmlns:xs="http://www.w3.org/2001/XMLSchema" xmlns:p="http://schemas.microsoft.com/office/2006/metadata/properties" xmlns:ns1="http://schemas.microsoft.com/sharepoint/v3" xmlns:ns2="f3fb13d8-758b-4565-8cdc-3056ed14f915" xmlns:ns3="ee830cf6-44b2-4a65-8ecd-ce568e2c4013" targetNamespace="http://schemas.microsoft.com/office/2006/metadata/properties" ma:root="true" ma:fieldsID="fc2ba5e9f64a564a59228ac359e8d235" ns1:_="" ns2:_="" ns3:_="">
    <xsd:import namespace="http://schemas.microsoft.com/sharepoint/v3"/>
    <xsd:import namespace="f3fb13d8-758b-4565-8cdc-3056ed14f915"/>
    <xsd:import namespace="ee830cf6-44b2-4a65-8ecd-ce568e2c4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13d8-758b-4565-8cdc-3056ed14f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29d5c-c11d-4ccf-a209-ac11bff93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30cf6-44b2-4a65-8ecd-ce568e2c4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16122-84e8-4eed-b855-2116b6e34e96}" ma:internalName="TaxCatchAll" ma:showField="CatchAllData" ma:web="ee830cf6-44b2-4a65-8ecd-ce568e2c4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e830cf6-44b2-4a65-8ecd-ce568e2c4013" xsi:nil="true"/>
    <lcf76f155ced4ddcb4097134ff3c332f xmlns="f3fb13d8-758b-4565-8cdc-3056ed14f915">
      <Terms xmlns="http://schemas.microsoft.com/office/infopath/2007/PartnerControls"/>
    </lcf76f155ced4ddcb4097134ff3c332f>
    <_ip_UnifiedCompliancePolicyProperties xmlns="http://schemas.microsoft.com/sharepoint/v3" xsi:nil="true"/>
    <Hyperlink xmlns="f3fb13d8-758b-4565-8cdc-3056ed14f915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EB6F5-B86E-4F59-BCC4-1D6927F9CEC0}"/>
</file>

<file path=customXml/itemProps3.xml><?xml version="1.0" encoding="utf-8"?>
<ds:datastoreItem xmlns:ds="http://schemas.openxmlformats.org/officeDocument/2006/customXml" ds:itemID="{26786181-977D-4F1C-853E-899DB0E1570B}"/>
</file>

<file path=customXml/itemProps4.xml><?xml version="1.0" encoding="utf-8"?>
<ds:datastoreItem xmlns:ds="http://schemas.openxmlformats.org/officeDocument/2006/customXml" ds:itemID="{B8D30AC2-F26B-43E7-A598-B3EF4118D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King</dc:creator>
  <cp:keywords/>
  <dc:description/>
  <cp:lastModifiedBy>Cheryl King</cp:lastModifiedBy>
  <cp:revision>2</cp:revision>
  <dcterms:created xsi:type="dcterms:W3CDTF">2026-06-16T12:06:00Z</dcterms:created>
  <dcterms:modified xsi:type="dcterms:W3CDTF">2026-06-16T12:06:00Z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0x010100D7B1AFAA0A16F441ABFDA84100DDFC62</vt:lpwstr>
  </property>
</Properties>
</file>